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BE" w:rsidRDefault="00B20703" w:rsidP="00B20703">
      <w:pPr>
        <w:jc w:val="center"/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B4F56"/>
          <w:sz w:val="21"/>
          <w:szCs w:val="21"/>
          <w:shd w:val="clear" w:color="auto" w:fill="FFFFFF"/>
          <w:lang w:eastAsia="it-IT"/>
        </w:rPr>
        <w:drawing>
          <wp:inline distT="0" distB="0" distL="0" distR="0">
            <wp:extent cx="5013960" cy="1257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olacc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4BE" w:rsidRDefault="004974BE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4974BE" w:rsidRDefault="004974BE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4974BE" w:rsidRDefault="004974BE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bookmarkStart w:id="0" w:name="_GoBack"/>
      <w:bookmarkEnd w:id="0"/>
    </w:p>
    <w:p w:rsidR="00B20703" w:rsidRDefault="004974BE">
      <w:pPr>
        <w:rPr>
          <w:rFonts w:ascii="Helvetica" w:hAnsi="Helvetica" w:cs="Helvetica"/>
          <w:b/>
          <w:color w:val="FF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Sabato 17 Febbraio ore 17.00</w:t>
      </w:r>
      <w:r>
        <w:rPr>
          <w:rFonts w:ascii="Helvetica" w:hAnsi="Helvetica" w:cs="Helvetica"/>
          <w:color w:val="4B4F5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Bubamara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Teatro organizza</w:t>
      </w:r>
      <w:r>
        <w:rPr>
          <w:rFonts w:ascii="Helvetica" w:hAnsi="Helvetica" w:cs="Helvetica"/>
          <w:color w:val="4B4F56"/>
          <w:sz w:val="21"/>
          <w:szCs w:val="21"/>
        </w:rPr>
        <w:br/>
      </w:r>
    </w:p>
    <w:p w:rsidR="00B20703" w:rsidRPr="00B20703" w:rsidRDefault="004974BE" w:rsidP="00B20703">
      <w:pPr>
        <w:jc w:val="center"/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</w:pPr>
      <w:r w:rsidRPr="00B20703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FESTA DELLA PENTOLACCIA IN BIBLIOTECA</w:t>
      </w:r>
    </w:p>
    <w:p w:rsidR="00D238B8" w:rsidRDefault="004974BE">
      <w:r w:rsidRPr="00B20703">
        <w:rPr>
          <w:rFonts w:ascii="Helvetica" w:hAnsi="Helvetica" w:cs="Helvetica"/>
          <w:b/>
          <w:color w:val="FF0000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con Lettura- spettacolo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Reuccio Gamberino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una fiaba di Guido Gozzano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La fiaba del Reuccio capriccioso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che - per punizione - cammina a ritroso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è un ironico ammonimento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per chi non è cortese in ogni momento.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Dall'incontro con streghe, orchi ed animali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scoprirà la gentilezza e la elargirà a piene mani.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e per concludere merenda tutti insieme!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Vi aspettiamo!!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Biblioteca Comunale “Mauro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Monni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” Piazza Divisione Acqui 5 Buti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hyperlink r:id="rId6" w:history="1">
        <w:r>
          <w:rPr>
            <w:rStyle w:val="Collegamentoipertestuale"/>
            <w:rFonts w:ascii="inherit" w:hAnsi="inherit" w:cs="Helvetica"/>
            <w:color w:val="365899"/>
            <w:sz w:val="21"/>
            <w:szCs w:val="21"/>
            <w:u w:val="none"/>
            <w:shd w:val="clear" w:color="auto" w:fill="FFFFFF"/>
          </w:rPr>
          <w:t>www.facebook.com/biblioteca.dibuti</w:t>
        </w:r>
      </w:hyperlink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inherit" w:hAnsi="inherit" w:cs="Helvetica"/>
          <w:color w:val="4B4F56"/>
          <w:sz w:val="21"/>
          <w:szCs w:val="21"/>
          <w:shd w:val="clear" w:color="auto" w:fill="FFFFFF"/>
        </w:rPr>
        <w:t>biblioteca@comune.buti.pi.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it</w:t>
      </w:r>
    </w:p>
    <w:sectPr w:rsidR="00D23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BE"/>
    <w:rsid w:val="004974BE"/>
    <w:rsid w:val="00B20703"/>
    <w:rsid w:val="00D2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4974BE"/>
  </w:style>
  <w:style w:type="character" w:styleId="Collegamentoipertestuale">
    <w:name w:val="Hyperlink"/>
    <w:basedOn w:val="Carpredefinitoparagrafo"/>
    <w:uiPriority w:val="99"/>
    <w:semiHidden/>
    <w:unhideWhenUsed/>
    <w:rsid w:val="004974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4974BE"/>
  </w:style>
  <w:style w:type="character" w:styleId="Collegamentoipertestuale">
    <w:name w:val="Hyperlink"/>
    <w:basedOn w:val="Carpredefinitoparagrafo"/>
    <w:uiPriority w:val="99"/>
    <w:semiHidden/>
    <w:unhideWhenUsed/>
    <w:rsid w:val="004974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biblioteca.dibut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Gemignani</dc:creator>
  <cp:lastModifiedBy>Elena Gemignani</cp:lastModifiedBy>
  <cp:revision>2</cp:revision>
  <dcterms:created xsi:type="dcterms:W3CDTF">2018-02-13T10:04:00Z</dcterms:created>
  <dcterms:modified xsi:type="dcterms:W3CDTF">2018-02-13T10:08:00Z</dcterms:modified>
</cp:coreProperties>
</file>